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18" w:rsidRDefault="00454218">
      <w:r>
        <w:t>Welcome to 7</w:t>
      </w:r>
      <w:r w:rsidRPr="00454218">
        <w:rPr>
          <w:vertAlign w:val="superscript"/>
        </w:rPr>
        <w:t>th</w:t>
      </w:r>
      <w:r>
        <w:t xml:space="preserve"> grade History with Ms. Olinger! This year students will be learning about the geography, religion, artistic, political, economic and social structures of various societies from the Medieval time period, also known as the Middle Ages, through the Renaissance time period in Europe.  </w:t>
      </w:r>
    </w:p>
    <w:p w:rsidR="00454218" w:rsidRDefault="00454218"/>
    <w:p w:rsidR="00454218" w:rsidRDefault="00454218">
      <w:r>
        <w:t>Students will learn about:</w:t>
      </w:r>
    </w:p>
    <w:p w:rsidR="00454218" w:rsidRDefault="00454218" w:rsidP="00454218">
      <w:pPr>
        <w:pStyle w:val="ListParagraph"/>
        <w:numPr>
          <w:ilvl w:val="0"/>
          <w:numId w:val="1"/>
        </w:numPr>
      </w:pPr>
      <w:r>
        <w:t>The lasting contributions of Rome</w:t>
      </w:r>
    </w:p>
    <w:p w:rsidR="00454218" w:rsidRDefault="00454218" w:rsidP="00454218">
      <w:pPr>
        <w:pStyle w:val="ListParagraph"/>
        <w:numPr>
          <w:ilvl w:val="0"/>
          <w:numId w:val="1"/>
        </w:numPr>
      </w:pPr>
      <w:r>
        <w:t>Islamic Civilizations of the Middle Ages</w:t>
      </w:r>
    </w:p>
    <w:p w:rsidR="00454218" w:rsidRDefault="00454218" w:rsidP="00454218">
      <w:pPr>
        <w:pStyle w:val="ListParagraph"/>
        <w:numPr>
          <w:ilvl w:val="0"/>
          <w:numId w:val="1"/>
        </w:numPr>
      </w:pPr>
      <w:r>
        <w:t>China in the Middle Ages</w:t>
      </w:r>
    </w:p>
    <w:p w:rsidR="00454218" w:rsidRDefault="00454218" w:rsidP="00454218">
      <w:pPr>
        <w:pStyle w:val="ListParagraph"/>
        <w:numPr>
          <w:ilvl w:val="0"/>
          <w:numId w:val="1"/>
        </w:numPr>
      </w:pPr>
      <w:r>
        <w:t>Sub-Saharan Civilizations in the Middle Ages</w:t>
      </w:r>
    </w:p>
    <w:p w:rsidR="00454218" w:rsidRDefault="00454218" w:rsidP="00454218">
      <w:pPr>
        <w:pStyle w:val="ListParagraph"/>
        <w:numPr>
          <w:ilvl w:val="0"/>
          <w:numId w:val="1"/>
        </w:numPr>
      </w:pPr>
      <w:r>
        <w:t>Japan in the Middle Ages</w:t>
      </w:r>
    </w:p>
    <w:p w:rsidR="00454218" w:rsidRDefault="00454218" w:rsidP="00454218">
      <w:pPr>
        <w:pStyle w:val="ListParagraph"/>
        <w:numPr>
          <w:ilvl w:val="0"/>
          <w:numId w:val="1"/>
        </w:numPr>
      </w:pPr>
      <w:r>
        <w:t>Europe in the Middle Ages</w:t>
      </w:r>
      <w:r>
        <w:tab/>
      </w:r>
      <w:r>
        <w:tab/>
      </w:r>
      <w:r>
        <w:tab/>
      </w:r>
      <w:r>
        <w:tab/>
      </w:r>
      <w:r>
        <w:tab/>
      </w:r>
      <w:r>
        <w:tab/>
      </w:r>
    </w:p>
    <w:p w:rsidR="00454218" w:rsidRDefault="00454218" w:rsidP="00454218">
      <w:pPr>
        <w:pStyle w:val="ListParagraph"/>
        <w:numPr>
          <w:ilvl w:val="0"/>
          <w:numId w:val="1"/>
        </w:numPr>
      </w:pPr>
      <w:r>
        <w:t>Mesoamerican and Andean Civilizations</w:t>
      </w:r>
    </w:p>
    <w:p w:rsidR="00454218" w:rsidRDefault="00454218" w:rsidP="00454218">
      <w:pPr>
        <w:pStyle w:val="ListParagraph"/>
        <w:numPr>
          <w:ilvl w:val="0"/>
          <w:numId w:val="1"/>
        </w:numPr>
      </w:pPr>
      <w:r>
        <w:t>The Renaissance Period in Europe</w:t>
      </w:r>
    </w:p>
    <w:p w:rsidR="00454218" w:rsidRDefault="00454218" w:rsidP="00454218">
      <w:pPr>
        <w:pStyle w:val="ListParagraph"/>
        <w:numPr>
          <w:ilvl w:val="0"/>
          <w:numId w:val="1"/>
        </w:numPr>
      </w:pPr>
      <w:r>
        <w:t>The Reform Era in Europe</w:t>
      </w:r>
    </w:p>
    <w:p w:rsidR="00454218" w:rsidRDefault="00454218" w:rsidP="00454218">
      <w:pPr>
        <w:pStyle w:val="ListParagraph"/>
        <w:numPr>
          <w:ilvl w:val="0"/>
          <w:numId w:val="1"/>
        </w:numPr>
      </w:pPr>
      <w:r>
        <w:t>The Scientific Revolution</w:t>
      </w:r>
    </w:p>
    <w:p w:rsidR="00454218" w:rsidRDefault="00454218" w:rsidP="00454218">
      <w:pPr>
        <w:pStyle w:val="ListParagraph"/>
        <w:numPr>
          <w:ilvl w:val="0"/>
          <w:numId w:val="1"/>
        </w:numPr>
      </w:pPr>
      <w:r>
        <w:t>Changes in the 18</w:t>
      </w:r>
      <w:r w:rsidRPr="00454218">
        <w:rPr>
          <w:vertAlign w:val="superscript"/>
        </w:rPr>
        <w:t>th</w:t>
      </w:r>
      <w:r>
        <w:t xml:space="preserve"> Centuries</w:t>
      </w:r>
    </w:p>
    <w:p w:rsidR="00454218" w:rsidRDefault="00454218" w:rsidP="00454218"/>
    <w:p w:rsidR="00454218" w:rsidRDefault="00454218" w:rsidP="00454218">
      <w:r>
        <w:t>Students will be expected to be able to meet grade level standards as measured by class work, projects, tests and quizzes.  In order to meet standards, students will be expected to do a portion of work outside of class as independent homework. This work will make up 15% of the students grade.  I will strive to engage each student through a variety of activities that use many styles of learning.  We can accomplish so much when we all do our part, and I look forward to working with all of my students this year!</w:t>
      </w:r>
    </w:p>
    <w:p w:rsidR="00454218" w:rsidRDefault="00454218" w:rsidP="00454218"/>
    <w:p w:rsidR="00454218" w:rsidRDefault="00454218" w:rsidP="00454218"/>
    <w:p w:rsidR="00454218" w:rsidRDefault="00454218" w:rsidP="00454218"/>
    <w:p w:rsidR="00454218" w:rsidRDefault="00454218" w:rsidP="00454218">
      <w:r>
        <w:t>Contact Information:</w:t>
      </w:r>
    </w:p>
    <w:p w:rsidR="00454218" w:rsidRDefault="00454218" w:rsidP="00454218">
      <w:r>
        <w:t>School: 310-305-3100</w:t>
      </w:r>
    </w:p>
    <w:p w:rsidR="00454218" w:rsidRDefault="00454218" w:rsidP="00454218">
      <w:r>
        <w:t xml:space="preserve">Email: </w:t>
      </w:r>
      <w:hyperlink r:id="rId5" w:history="1">
        <w:r w:rsidRPr="004F79F0">
          <w:rPr>
            <w:rStyle w:val="Hyperlink"/>
          </w:rPr>
          <w:t>kmo2228@lausd.net</w:t>
        </w:r>
      </w:hyperlink>
    </w:p>
    <w:p w:rsidR="00454218" w:rsidRDefault="00454218" w:rsidP="00454218"/>
    <w:p w:rsidR="0081204B" w:rsidRDefault="00C3123E" w:rsidP="00454218">
      <w:r>
        <w:t>*Please check the agendas and the school website frequently for up to date information including homework assignments and important school activities.</w:t>
      </w:r>
    </w:p>
    <w:p w:rsidR="0081204B" w:rsidRDefault="0081204B" w:rsidP="00454218"/>
    <w:p w:rsidR="0081204B" w:rsidRDefault="0081204B" w:rsidP="00454218">
      <w:hyperlink r:id="rId6" w:history="1">
        <w:r w:rsidRPr="004F79F0">
          <w:rPr>
            <w:rStyle w:val="Hyperlink"/>
          </w:rPr>
          <w:t>http://www.marktwainms.org</w:t>
        </w:r>
      </w:hyperlink>
    </w:p>
    <w:p w:rsidR="00454218" w:rsidRDefault="00454218" w:rsidP="00454218"/>
    <w:sectPr w:rsidR="00454218" w:rsidSect="004542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121F0"/>
    <w:multiLevelType w:val="hybridMultilevel"/>
    <w:tmpl w:val="4B1E322A"/>
    <w:lvl w:ilvl="0" w:tplc="C55CFBD6">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4218"/>
    <w:rsid w:val="00454218"/>
    <w:rsid w:val="0081204B"/>
    <w:rsid w:val="00C3123E"/>
    <w:rsid w:val="00E16CF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4218"/>
    <w:pPr>
      <w:ind w:left="720"/>
      <w:contextualSpacing/>
    </w:pPr>
  </w:style>
  <w:style w:type="character" w:styleId="Hyperlink">
    <w:name w:val="Hyperlink"/>
    <w:basedOn w:val="DefaultParagraphFont"/>
    <w:uiPriority w:val="99"/>
    <w:semiHidden/>
    <w:unhideWhenUsed/>
    <w:rsid w:val="00454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kmo2228@lausd.net"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marktwain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Company>LAUSD/Mark Twain 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Kerry Olinger</cp:lastModifiedBy>
  <cp:revision>2</cp:revision>
  <cp:lastPrinted>2010-09-08T02:20:00Z</cp:lastPrinted>
  <dcterms:created xsi:type="dcterms:W3CDTF">2010-09-08T02:19:00Z</dcterms:created>
  <dcterms:modified xsi:type="dcterms:W3CDTF">2010-09-08T03:31:00Z</dcterms:modified>
</cp:coreProperties>
</file>